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înregistrare</w:t>
      </w:r>
      <w:proofErr w:type="spellEnd"/>
      <w:r>
        <w:rPr>
          <w:sz w:val="23"/>
          <w:szCs w:val="23"/>
        </w:rPr>
        <w:t xml:space="preserve">: ........../................                                         </w:t>
      </w:r>
      <w:proofErr w:type="spellStart"/>
      <w:r>
        <w:rPr>
          <w:sz w:val="23"/>
          <w:szCs w:val="23"/>
        </w:rPr>
        <w:t>Aprobat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unității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Default="0010502C" w:rsidP="0010502C">
      <w:pPr>
        <w:pStyle w:val="Default"/>
        <w:rPr>
          <w:sz w:val="23"/>
          <w:szCs w:val="23"/>
        </w:rPr>
      </w:pPr>
    </w:p>
    <w:p w:rsidR="0010502C" w:rsidRPr="0010502C" w:rsidRDefault="0010502C" w:rsidP="0010502C">
      <w:pPr>
        <w:pStyle w:val="Default"/>
        <w:jc w:val="center"/>
        <w:rPr>
          <w:sz w:val="28"/>
          <w:szCs w:val="28"/>
        </w:rPr>
      </w:pPr>
      <w:proofErr w:type="spellStart"/>
      <w:r w:rsidRPr="0010502C">
        <w:rPr>
          <w:b/>
          <w:bCs/>
          <w:sz w:val="28"/>
          <w:szCs w:val="28"/>
        </w:rPr>
        <w:t>Fișă</w:t>
      </w:r>
      <w:proofErr w:type="spellEnd"/>
      <w:r w:rsidRPr="0010502C">
        <w:rPr>
          <w:b/>
          <w:bCs/>
          <w:sz w:val="28"/>
          <w:szCs w:val="28"/>
        </w:rPr>
        <w:t xml:space="preserve"> </w:t>
      </w:r>
      <w:proofErr w:type="spellStart"/>
      <w:r w:rsidRPr="0010502C">
        <w:rPr>
          <w:b/>
          <w:bCs/>
          <w:sz w:val="28"/>
          <w:szCs w:val="28"/>
        </w:rPr>
        <w:t>psihopedagogică</w:t>
      </w:r>
      <w:proofErr w:type="spellEnd"/>
      <w:r w:rsidRPr="0010502C">
        <w:rPr>
          <w:b/>
          <w:bCs/>
          <w:sz w:val="28"/>
          <w:szCs w:val="28"/>
        </w:rPr>
        <w:t xml:space="preserve"> </w:t>
      </w:r>
      <w:proofErr w:type="spellStart"/>
      <w:r w:rsidRPr="0010502C">
        <w:rPr>
          <w:b/>
          <w:bCs/>
          <w:sz w:val="28"/>
          <w:szCs w:val="28"/>
        </w:rPr>
        <w:t>pentru</w:t>
      </w:r>
      <w:proofErr w:type="spellEnd"/>
      <w:r w:rsidRPr="0010502C">
        <w:rPr>
          <w:b/>
          <w:bCs/>
          <w:sz w:val="28"/>
          <w:szCs w:val="28"/>
        </w:rPr>
        <w:t xml:space="preserve"> </w:t>
      </w:r>
      <w:proofErr w:type="spellStart"/>
      <w:r w:rsidRPr="0010502C">
        <w:rPr>
          <w:b/>
          <w:bCs/>
          <w:sz w:val="28"/>
          <w:szCs w:val="28"/>
        </w:rPr>
        <w:t>elevul</w:t>
      </w:r>
      <w:proofErr w:type="spellEnd"/>
      <w:r w:rsidRPr="0010502C">
        <w:rPr>
          <w:b/>
          <w:bCs/>
          <w:sz w:val="28"/>
          <w:szCs w:val="28"/>
        </w:rPr>
        <w:t xml:space="preserve"> cu </w:t>
      </w:r>
      <w:proofErr w:type="spellStart"/>
      <w:r w:rsidRPr="0010502C">
        <w:rPr>
          <w:b/>
          <w:bCs/>
          <w:sz w:val="28"/>
          <w:szCs w:val="28"/>
        </w:rPr>
        <w:t>dizabilități</w:t>
      </w:r>
      <w:proofErr w:type="spellEnd"/>
    </w:p>
    <w:p w:rsidR="0010502C" w:rsidRDefault="0010502C" w:rsidP="0010502C">
      <w:pPr>
        <w:pStyle w:val="Default"/>
        <w:jc w:val="center"/>
        <w:rPr>
          <w:b/>
          <w:bCs/>
          <w:sz w:val="28"/>
          <w:szCs w:val="28"/>
        </w:rPr>
      </w:pPr>
      <w:proofErr w:type="spellStart"/>
      <w:r w:rsidRPr="0010502C">
        <w:rPr>
          <w:b/>
          <w:bCs/>
          <w:sz w:val="28"/>
          <w:szCs w:val="28"/>
        </w:rPr>
        <w:t>și</w:t>
      </w:r>
      <w:proofErr w:type="spellEnd"/>
      <w:r w:rsidRPr="0010502C">
        <w:rPr>
          <w:b/>
          <w:bCs/>
          <w:sz w:val="28"/>
          <w:szCs w:val="28"/>
        </w:rPr>
        <w:t>/</w:t>
      </w:r>
      <w:proofErr w:type="spellStart"/>
      <w:r w:rsidRPr="0010502C">
        <w:rPr>
          <w:b/>
          <w:bCs/>
          <w:sz w:val="28"/>
          <w:szCs w:val="28"/>
        </w:rPr>
        <w:t>sau</w:t>
      </w:r>
      <w:proofErr w:type="spellEnd"/>
      <w:r w:rsidRPr="0010502C">
        <w:rPr>
          <w:b/>
          <w:bCs/>
          <w:sz w:val="28"/>
          <w:szCs w:val="28"/>
        </w:rPr>
        <w:t xml:space="preserve"> </w:t>
      </w:r>
      <w:proofErr w:type="spellStart"/>
      <w:r w:rsidRPr="0010502C">
        <w:rPr>
          <w:b/>
          <w:bCs/>
          <w:sz w:val="28"/>
          <w:szCs w:val="28"/>
        </w:rPr>
        <w:t>cerințe</w:t>
      </w:r>
      <w:proofErr w:type="spellEnd"/>
      <w:r w:rsidRPr="0010502C">
        <w:rPr>
          <w:b/>
          <w:bCs/>
          <w:sz w:val="28"/>
          <w:szCs w:val="28"/>
        </w:rPr>
        <w:t xml:space="preserve"> </w:t>
      </w:r>
      <w:proofErr w:type="spellStart"/>
      <w:r w:rsidRPr="0010502C">
        <w:rPr>
          <w:b/>
          <w:bCs/>
          <w:sz w:val="28"/>
          <w:szCs w:val="28"/>
        </w:rPr>
        <w:t>educaționale</w:t>
      </w:r>
      <w:proofErr w:type="spellEnd"/>
      <w:r w:rsidRPr="0010502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speciale</w:t>
      </w:r>
      <w:proofErr w:type="spellEnd"/>
    </w:p>
    <w:p w:rsidR="0010502C" w:rsidRDefault="0010502C" w:rsidP="0010502C">
      <w:pPr>
        <w:pStyle w:val="Default"/>
        <w:jc w:val="center"/>
        <w:rPr>
          <w:b/>
          <w:bCs/>
          <w:sz w:val="28"/>
          <w:szCs w:val="28"/>
        </w:rPr>
      </w:pPr>
    </w:p>
    <w:p w:rsidR="0010502C" w:rsidRDefault="0010502C" w:rsidP="0010502C">
      <w:pPr>
        <w:pStyle w:val="Default"/>
        <w:jc w:val="center"/>
        <w:rPr>
          <w:b/>
          <w:bCs/>
          <w:sz w:val="28"/>
          <w:szCs w:val="28"/>
        </w:rPr>
      </w:pPr>
    </w:p>
    <w:p w:rsidR="0010502C" w:rsidRDefault="0010502C" w:rsidP="0010502C">
      <w:pPr>
        <w:pStyle w:val="Default"/>
        <w:jc w:val="center"/>
        <w:rPr>
          <w:b/>
          <w:bCs/>
          <w:sz w:val="28"/>
          <w:szCs w:val="28"/>
        </w:rPr>
      </w:pPr>
    </w:p>
    <w:p w:rsidR="0010502C" w:rsidRPr="0010502C" w:rsidRDefault="0010502C" w:rsidP="0010502C">
      <w:pPr>
        <w:pStyle w:val="Default"/>
        <w:jc w:val="center"/>
        <w:rPr>
          <w:sz w:val="28"/>
          <w:szCs w:val="28"/>
        </w:rPr>
      </w:pPr>
    </w:p>
    <w:p w:rsidR="0010502C" w:rsidRDefault="0010502C" w:rsidP="0010502C">
      <w:pPr>
        <w:pStyle w:val="Default"/>
        <w:rPr>
          <w:b/>
          <w:bCs/>
          <w:sz w:val="23"/>
          <w:szCs w:val="23"/>
        </w:rPr>
      </w:pPr>
      <w:proofErr w:type="spellStart"/>
      <w:r w:rsidRPr="0010502C">
        <w:rPr>
          <w:b/>
          <w:bCs/>
          <w:sz w:val="23"/>
          <w:szCs w:val="23"/>
        </w:rPr>
        <w:t>I</w:t>
      </w:r>
      <w:r>
        <w:rPr>
          <w:b/>
          <w:bCs/>
          <w:i/>
          <w:sz w:val="23"/>
          <w:szCs w:val="23"/>
        </w:rPr>
        <w:t>.</w:t>
      </w:r>
      <w:r>
        <w:rPr>
          <w:b/>
          <w:bCs/>
          <w:sz w:val="23"/>
          <w:szCs w:val="23"/>
        </w:rPr>
        <w:t>Date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personale</w:t>
      </w:r>
      <w:proofErr w:type="spellEnd"/>
      <w:r>
        <w:rPr>
          <w:b/>
          <w:bCs/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Data </w:t>
      </w:r>
      <w:proofErr w:type="spellStart"/>
      <w:r>
        <w:rPr>
          <w:sz w:val="23"/>
          <w:szCs w:val="23"/>
        </w:rPr>
        <w:t>nașterii</w:t>
      </w:r>
      <w:proofErr w:type="spellEnd"/>
      <w:r>
        <w:rPr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Domiciliul</w:t>
      </w:r>
      <w:proofErr w:type="spellEnd"/>
      <w:r>
        <w:rPr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Grupa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Clasa</w:t>
      </w:r>
      <w:proofErr w:type="spellEnd"/>
      <w:r>
        <w:rPr>
          <w:sz w:val="23"/>
          <w:szCs w:val="23"/>
        </w:rPr>
        <w:t>:</w:t>
      </w:r>
    </w:p>
    <w:p w:rsidR="0010502C" w:rsidRDefault="0010502C" w:rsidP="0010502C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II. Date </w:t>
      </w:r>
      <w:proofErr w:type="spellStart"/>
      <w:r>
        <w:rPr>
          <w:b/>
          <w:bCs/>
          <w:sz w:val="23"/>
          <w:szCs w:val="23"/>
        </w:rPr>
        <w:t>familiale</w:t>
      </w:r>
      <w:proofErr w:type="spellEnd"/>
      <w:r>
        <w:rPr>
          <w:b/>
          <w:bCs/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a) Date </w:t>
      </w:r>
      <w:proofErr w:type="spellStart"/>
      <w:r>
        <w:rPr>
          <w:sz w:val="23"/>
          <w:szCs w:val="23"/>
        </w:rPr>
        <w:t>despre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părinți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legal: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Tatal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 – </w:t>
      </w:r>
      <w:proofErr w:type="spellStart"/>
      <w:r>
        <w:rPr>
          <w:sz w:val="23"/>
          <w:szCs w:val="23"/>
        </w:rPr>
        <w:t>ocupația</w:t>
      </w:r>
      <w:proofErr w:type="spellEnd"/>
      <w:r>
        <w:rPr>
          <w:sz w:val="23"/>
          <w:szCs w:val="23"/>
        </w:rPr>
        <w:t xml:space="preserve">: ............................................................ </w:t>
      </w:r>
      <w:proofErr w:type="spellStart"/>
      <w:r>
        <w:rPr>
          <w:sz w:val="23"/>
          <w:szCs w:val="23"/>
        </w:rPr>
        <w:t>locul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muncă</w:t>
      </w:r>
      <w:proofErr w:type="spellEnd"/>
      <w:r>
        <w:rPr>
          <w:sz w:val="23"/>
          <w:szCs w:val="23"/>
        </w:rPr>
        <w:t xml:space="preserve">: 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Mama - </w:t>
      </w: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proofErr w:type="spellStart"/>
      <w:r>
        <w:rPr>
          <w:sz w:val="23"/>
          <w:szCs w:val="23"/>
        </w:rPr>
        <w:t>ocupația</w:t>
      </w:r>
      <w:proofErr w:type="spellEnd"/>
      <w:r>
        <w:rPr>
          <w:sz w:val="23"/>
          <w:szCs w:val="23"/>
        </w:rPr>
        <w:t xml:space="preserve">: ....................................................... </w:t>
      </w:r>
      <w:proofErr w:type="spellStart"/>
      <w:r>
        <w:rPr>
          <w:sz w:val="23"/>
          <w:szCs w:val="23"/>
        </w:rPr>
        <w:t>locul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muncă</w:t>
      </w:r>
      <w:proofErr w:type="spellEnd"/>
      <w:r>
        <w:rPr>
          <w:sz w:val="23"/>
          <w:szCs w:val="23"/>
        </w:rPr>
        <w:t xml:space="preserve">: 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 - </w:t>
      </w: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 – </w:t>
      </w:r>
      <w:proofErr w:type="spellStart"/>
      <w:r>
        <w:rPr>
          <w:sz w:val="23"/>
          <w:szCs w:val="23"/>
        </w:rPr>
        <w:t>ocupația</w:t>
      </w:r>
      <w:proofErr w:type="spellEnd"/>
      <w:r>
        <w:rPr>
          <w:sz w:val="23"/>
          <w:szCs w:val="23"/>
        </w:rPr>
        <w:t xml:space="preserve">: ...................................................... </w:t>
      </w:r>
      <w:proofErr w:type="spellStart"/>
      <w:r>
        <w:rPr>
          <w:sz w:val="23"/>
          <w:szCs w:val="23"/>
        </w:rPr>
        <w:t>locul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muncă</w:t>
      </w:r>
      <w:proofErr w:type="spellEnd"/>
      <w:r>
        <w:rPr>
          <w:sz w:val="23"/>
          <w:szCs w:val="23"/>
        </w:rPr>
        <w:t xml:space="preserve">: 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proofErr w:type="spellStart"/>
      <w:r>
        <w:rPr>
          <w:sz w:val="23"/>
          <w:szCs w:val="23"/>
        </w:rPr>
        <w:t>Structura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componența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 xml:space="preserve">: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Tipul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monoparentală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statut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inițial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deces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divorț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separație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legal </w:t>
      </w:r>
      <w:proofErr w:type="spellStart"/>
      <w:r>
        <w:rPr>
          <w:sz w:val="23"/>
          <w:szCs w:val="23"/>
        </w:rPr>
        <w:t>constituită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situații..................................................................................................................................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Frați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surori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număr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frați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surori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vârstă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statut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ocupație</w:t>
      </w:r>
      <w:proofErr w:type="spellEnd"/>
      <w:r>
        <w:rPr>
          <w:sz w:val="23"/>
          <w:szCs w:val="23"/>
        </w:rPr>
        <w:t xml:space="preserve">): .............................................................. </w:t>
      </w:r>
    </w:p>
    <w:p w:rsidR="0010502C" w:rsidRDefault="0010502C" w:rsidP="0010502C">
      <w:pPr>
        <w:pStyle w:val="Default"/>
        <w:pageBreakBefore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lastRenderedPageBreak/>
        <w:t xml:space="preserve">c)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situații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relevante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evoluția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copilului</w:t>
      </w:r>
      <w:proofErr w:type="spellEnd"/>
      <w:r>
        <w:rPr>
          <w:sz w:val="23"/>
          <w:szCs w:val="23"/>
        </w:rPr>
        <w:t xml:space="preserve">: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parinți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plecați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străinătate:.......................................................................................................</w:t>
      </w:r>
      <w:proofErr w:type="gram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crescut</w:t>
      </w:r>
      <w:proofErr w:type="spellEnd"/>
      <w:r>
        <w:rPr>
          <w:sz w:val="23"/>
          <w:szCs w:val="23"/>
        </w:rPr>
        <w:t xml:space="preserve"> de rude de </w:t>
      </w:r>
      <w:proofErr w:type="spellStart"/>
      <w:r>
        <w:rPr>
          <w:sz w:val="23"/>
          <w:szCs w:val="23"/>
        </w:rPr>
        <w:t>gradul</w:t>
      </w:r>
      <w:proofErr w:type="spellEnd"/>
      <w:r>
        <w:rPr>
          <w:sz w:val="23"/>
          <w:szCs w:val="23"/>
        </w:rPr>
        <w:t xml:space="preserve"> II, III: ................................................................................................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protecție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specială</w:t>
      </w:r>
      <w:proofErr w:type="spellEnd"/>
      <w:r>
        <w:rPr>
          <w:sz w:val="23"/>
          <w:szCs w:val="23"/>
        </w:rPr>
        <w:t>: ..................................................................................................................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situații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</w:t>
      </w:r>
      <w:proofErr w:type="spellStart"/>
      <w:r>
        <w:rPr>
          <w:sz w:val="23"/>
          <w:szCs w:val="23"/>
        </w:rPr>
        <w:t>Atmosfera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climatul</w:t>
      </w:r>
      <w:proofErr w:type="spellEnd"/>
      <w:r>
        <w:rPr>
          <w:sz w:val="23"/>
          <w:szCs w:val="23"/>
        </w:rPr>
        <w:t xml:space="preserve"> familial: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raporturi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armonioase</w:t>
      </w:r>
      <w:proofErr w:type="spellEnd"/>
      <w:r>
        <w:rPr>
          <w:sz w:val="23"/>
          <w:szCs w:val="23"/>
        </w:rPr>
        <w:t xml:space="preserve">, de </w:t>
      </w:r>
      <w:proofErr w:type="spellStart"/>
      <w:r>
        <w:rPr>
          <w:sz w:val="23"/>
          <w:szCs w:val="23"/>
        </w:rPr>
        <w:t>înțelegere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părinți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între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părinți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copii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raporturi</w:t>
      </w:r>
      <w:proofErr w:type="spellEnd"/>
      <w:r>
        <w:rPr>
          <w:sz w:val="23"/>
          <w:szCs w:val="23"/>
        </w:rPr>
        <w:t xml:space="preserve"> punctate de </w:t>
      </w:r>
      <w:proofErr w:type="spellStart"/>
      <w:r>
        <w:rPr>
          <w:sz w:val="23"/>
          <w:szCs w:val="23"/>
        </w:rPr>
        <w:t>conflicte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trecătoare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dezacorduri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puternice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conflicte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frecvente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familie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destrămată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destrămare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situații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Atitudinea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părintilor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reprezentantului</w:t>
      </w:r>
      <w:proofErr w:type="spellEnd"/>
      <w:r>
        <w:rPr>
          <w:sz w:val="23"/>
          <w:szCs w:val="23"/>
        </w:rPr>
        <w:t xml:space="preserve"> legal fata de </w:t>
      </w:r>
      <w:proofErr w:type="spellStart"/>
      <w:r>
        <w:rPr>
          <w:sz w:val="23"/>
          <w:szCs w:val="23"/>
        </w:rPr>
        <w:t>scoala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fata de </w:t>
      </w:r>
      <w:proofErr w:type="spellStart"/>
      <w:r>
        <w:rPr>
          <w:sz w:val="23"/>
          <w:szCs w:val="23"/>
        </w:rPr>
        <w:t>problemele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educatie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copilului</w:t>
      </w:r>
      <w:proofErr w:type="spellEnd"/>
      <w:r>
        <w:rPr>
          <w:sz w:val="23"/>
          <w:szCs w:val="23"/>
        </w:rPr>
        <w:t>: .....................................................................................................................................................</w:t>
      </w:r>
    </w:p>
    <w:p w:rsidR="0010502C" w:rsidRDefault="0010502C" w:rsidP="0010502C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III. </w:t>
      </w:r>
      <w:proofErr w:type="spellStart"/>
      <w:r>
        <w:rPr>
          <w:b/>
          <w:bCs/>
          <w:sz w:val="23"/>
          <w:szCs w:val="23"/>
        </w:rPr>
        <w:t>Starea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sănătate</w:t>
      </w:r>
      <w:proofErr w:type="spellEnd"/>
      <w:r>
        <w:rPr>
          <w:b/>
          <w:bCs/>
          <w:sz w:val="23"/>
          <w:szCs w:val="23"/>
        </w:rPr>
        <w:t>: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a) </w:t>
      </w:r>
      <w:proofErr w:type="spellStart"/>
      <w:r>
        <w:rPr>
          <w:sz w:val="23"/>
          <w:szCs w:val="23"/>
        </w:rPr>
        <w:t>Starea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sănătate</w:t>
      </w:r>
      <w:proofErr w:type="spellEnd"/>
      <w:r>
        <w:rPr>
          <w:sz w:val="23"/>
          <w:szCs w:val="23"/>
        </w:rPr>
        <w:t xml:space="preserve"> .....................................................................................................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proofErr w:type="spellStart"/>
      <w:r>
        <w:rPr>
          <w:sz w:val="23"/>
          <w:szCs w:val="23"/>
        </w:rPr>
        <w:t>Mențiuni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importante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procesul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 xml:space="preserve">: ............................................. </w:t>
      </w:r>
    </w:p>
    <w:p w:rsidR="0010502C" w:rsidRDefault="0010502C" w:rsidP="0010502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IV. </w:t>
      </w:r>
      <w:proofErr w:type="spellStart"/>
      <w:r>
        <w:rPr>
          <w:b/>
          <w:bCs/>
          <w:sz w:val="23"/>
          <w:szCs w:val="23"/>
        </w:rPr>
        <w:t>Evaluare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psihopedagogica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proofErr w:type="spellStart"/>
      <w:r>
        <w:rPr>
          <w:sz w:val="23"/>
          <w:szCs w:val="23"/>
        </w:rPr>
        <w:t>Dezvoltare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psihomotorie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coordonare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motorie</w:t>
      </w:r>
      <w:proofErr w:type="spellEnd"/>
      <w:r>
        <w:rPr>
          <w:sz w:val="23"/>
          <w:szCs w:val="23"/>
        </w:rPr>
        <w:t xml:space="preserve">, schema </w:t>
      </w:r>
      <w:proofErr w:type="spellStart"/>
      <w:r>
        <w:rPr>
          <w:sz w:val="23"/>
          <w:szCs w:val="23"/>
        </w:rPr>
        <w:t>corporala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lateralitate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structuri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perceptiv-motrice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orientare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spatiotemporala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Repere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fundamentale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învățarea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dezvoltarea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timpurie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copilului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naștere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până</w:t>
      </w:r>
      <w:proofErr w:type="spellEnd"/>
      <w:r>
        <w:rPr>
          <w:sz w:val="23"/>
          <w:szCs w:val="23"/>
        </w:rPr>
        <w:t xml:space="preserve"> la 7 </w:t>
      </w:r>
      <w:proofErr w:type="spellStart"/>
      <w:r>
        <w:rPr>
          <w:sz w:val="23"/>
          <w:szCs w:val="23"/>
        </w:rPr>
        <w:t>ani</w:t>
      </w:r>
      <w:proofErr w:type="spellEnd"/>
      <w:r>
        <w:rPr>
          <w:sz w:val="23"/>
          <w:szCs w:val="23"/>
        </w:rPr>
        <w:t xml:space="preserve">):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deficiențe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conduite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): ................................................................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proofErr w:type="spellStart"/>
      <w:r>
        <w:rPr>
          <w:sz w:val="23"/>
          <w:szCs w:val="23"/>
        </w:rPr>
        <w:t>Procesele</w:t>
      </w:r>
      <w:proofErr w:type="spellEnd"/>
      <w:r>
        <w:rPr>
          <w:sz w:val="23"/>
          <w:szCs w:val="23"/>
        </w:rPr>
        <w:t xml:space="preserve"> cognitive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stilul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muncă</w:t>
      </w:r>
      <w:proofErr w:type="spellEnd"/>
      <w:r>
        <w:rPr>
          <w:sz w:val="23"/>
          <w:szCs w:val="23"/>
        </w:rPr>
        <w:t xml:space="preserve">: </w:t>
      </w:r>
    </w:p>
    <w:p w:rsidR="00DC2D3A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Gândirea</w:t>
      </w:r>
      <w:proofErr w:type="spellEnd"/>
      <w:r>
        <w:rPr>
          <w:sz w:val="23"/>
          <w:szCs w:val="23"/>
        </w:rPr>
        <w:t>: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Întelege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noțiuni</w:t>
      </w:r>
      <w:proofErr w:type="spellEnd"/>
      <w:r>
        <w:rPr>
          <w:sz w:val="23"/>
          <w:szCs w:val="23"/>
        </w:rPr>
        <w:t>: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simple 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complexe</w:t>
      </w:r>
      <w:proofErr w:type="spellEnd"/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Definește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noțiuni</w:t>
      </w:r>
      <w:proofErr w:type="spellEnd"/>
      <w:r>
        <w:rPr>
          <w:sz w:val="23"/>
          <w:szCs w:val="23"/>
        </w:rPr>
        <w:t xml:space="preserve">: 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□ simple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complexe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proofErr w:type="spellStart"/>
      <w:r>
        <w:rPr>
          <w:sz w:val="23"/>
          <w:szCs w:val="23"/>
        </w:rPr>
        <w:t>Operează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noțiuni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simple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complexe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Înțelege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relațiile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cauză-efect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</w:t>
      </w:r>
      <w:r>
        <w:rPr>
          <w:sz w:val="23"/>
          <w:szCs w:val="23"/>
        </w:rPr>
        <w:t xml:space="preserve"> □ da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nu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gândirii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Memoria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memoriei</w:t>
      </w:r>
      <w:proofErr w:type="spellEnd"/>
      <w:r>
        <w:rPr>
          <w:sz w:val="23"/>
          <w:szCs w:val="23"/>
        </w:rPr>
        <w:t xml:space="preserve">: 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□ de </w:t>
      </w:r>
      <w:proofErr w:type="spellStart"/>
      <w:r>
        <w:rPr>
          <w:sz w:val="23"/>
          <w:szCs w:val="23"/>
        </w:rPr>
        <w:t>scurtă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durată</w:t>
      </w:r>
      <w:proofErr w:type="spellEnd"/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de </w:t>
      </w:r>
      <w:proofErr w:type="spellStart"/>
      <w:r>
        <w:rPr>
          <w:sz w:val="23"/>
          <w:szCs w:val="23"/>
        </w:rPr>
        <w:t>lungă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durată</w:t>
      </w:r>
      <w:proofErr w:type="spellEnd"/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vizual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auditivă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mixtă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memoriei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 </w:t>
      </w:r>
      <w:proofErr w:type="spellStart"/>
      <w:r>
        <w:rPr>
          <w:sz w:val="23"/>
          <w:szCs w:val="23"/>
        </w:rPr>
        <w:t>Limbaj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comunicare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Vocabular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redus</w:t>
      </w:r>
      <w:proofErr w:type="spellEnd"/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mediu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dezvoltat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bogat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Exprimare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orală</w:t>
      </w:r>
      <w:proofErr w:type="spellEnd"/>
      <w:r>
        <w:rPr>
          <w:sz w:val="23"/>
          <w:szCs w:val="23"/>
        </w:rPr>
        <w:t xml:space="preserve">: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nu </w:t>
      </w:r>
      <w:proofErr w:type="spellStart"/>
      <w:r>
        <w:rPr>
          <w:sz w:val="23"/>
          <w:szCs w:val="23"/>
        </w:rPr>
        <w:t>comunică</w:t>
      </w:r>
      <w:proofErr w:type="spellEnd"/>
      <w:r>
        <w:rPr>
          <w:sz w:val="23"/>
          <w:szCs w:val="23"/>
        </w:rPr>
        <w:t xml:space="preserve"> oral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greoaie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incorectă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grammatical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clară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corectă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Tulburări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limbaj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 </w:t>
      </w:r>
      <w:r w:rsidR="00DC2D3A">
        <w:rPr>
          <w:sz w:val="23"/>
          <w:szCs w:val="23"/>
        </w:rPr>
        <w:t xml:space="preserve">                      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limbajului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 </w:t>
      </w:r>
      <w:proofErr w:type="spellStart"/>
      <w:r>
        <w:rPr>
          <w:sz w:val="23"/>
          <w:szCs w:val="23"/>
        </w:rPr>
        <w:t>Atenț</w:t>
      </w:r>
      <w:r w:rsidR="00DC2D3A">
        <w:rPr>
          <w:sz w:val="23"/>
          <w:szCs w:val="23"/>
        </w:rPr>
        <w:t>ia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tulburări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atenție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nu </w:t>
      </w:r>
      <w:proofErr w:type="spellStart"/>
      <w:r>
        <w:rPr>
          <w:sz w:val="23"/>
          <w:szCs w:val="23"/>
        </w:rPr>
        <w:t>prezintă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tulburări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atenție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concentrare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stabilitate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volum</w:t>
      </w:r>
      <w:proofErr w:type="spellEnd"/>
      <w:r>
        <w:rPr>
          <w:sz w:val="23"/>
          <w:szCs w:val="23"/>
        </w:rPr>
        <w:t xml:space="preserve"> etc.): .............................................................. </w:t>
      </w:r>
      <w:proofErr w:type="spellStart"/>
      <w:r>
        <w:rPr>
          <w:sz w:val="23"/>
          <w:szCs w:val="23"/>
        </w:rPr>
        <w:t>Motivația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învățare</w:t>
      </w:r>
      <w:proofErr w:type="spellEnd"/>
      <w:r>
        <w:rPr>
          <w:sz w:val="23"/>
          <w:szCs w:val="23"/>
        </w:rPr>
        <w:t xml:space="preserve">: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extrinsecă</w:t>
      </w:r>
      <w:proofErr w:type="spellEnd"/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intrinsecă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Receptivitatea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participarea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implicarea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participă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activ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interes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interes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inegal</w:t>
      </w:r>
      <w:proofErr w:type="spellEnd"/>
      <w:r>
        <w:rPr>
          <w:sz w:val="23"/>
          <w:szCs w:val="23"/>
        </w:rPr>
        <w:t xml:space="preserve">, fluctuant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pasiv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greu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antrenat</w:t>
      </w:r>
      <w:proofErr w:type="spellEnd"/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inegal</w:t>
      </w:r>
      <w:proofErr w:type="spellEnd"/>
      <w:r>
        <w:rPr>
          <w:sz w:val="23"/>
          <w:szCs w:val="23"/>
        </w:rPr>
        <w:t xml:space="preserve">, absent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 </w:t>
      </w:r>
      <w:r w:rsidR="00DC2D3A">
        <w:rPr>
          <w:sz w:val="23"/>
          <w:szCs w:val="23"/>
        </w:rPr>
        <w:t xml:space="preserve">                            </w:t>
      </w:r>
      <w:r>
        <w:rPr>
          <w:sz w:val="23"/>
          <w:szCs w:val="23"/>
        </w:rPr>
        <w:t xml:space="preserve">c) </w:t>
      </w:r>
      <w:proofErr w:type="spellStart"/>
      <w:r>
        <w:rPr>
          <w:sz w:val="23"/>
          <w:szCs w:val="23"/>
        </w:rPr>
        <w:t>Relații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: </w:t>
      </w:r>
    </w:p>
    <w:p w:rsidR="0010502C" w:rsidRDefault="0010502C" w:rsidP="0010502C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□ </w:t>
      </w:r>
      <w:proofErr w:type="spellStart"/>
      <w:r>
        <w:rPr>
          <w:sz w:val="23"/>
          <w:szCs w:val="23"/>
        </w:rPr>
        <w:t>sociabil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comunicativ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retras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izolat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puțin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comunicativ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</w:t>
      </w:r>
      <w:r>
        <w:rPr>
          <w:sz w:val="23"/>
          <w:szCs w:val="23"/>
        </w:rPr>
        <w:t>□ turbulent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agresivitate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verbala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agresivitate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fizică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 </w:t>
      </w:r>
      <w:r w:rsidR="00DC2D3A">
        <w:rPr>
          <w:sz w:val="23"/>
          <w:szCs w:val="23"/>
        </w:rPr>
        <w:t xml:space="preserve">                                   </w:t>
      </w:r>
      <w:r>
        <w:rPr>
          <w:sz w:val="23"/>
          <w:szCs w:val="23"/>
        </w:rPr>
        <w:t xml:space="preserve">d) </w:t>
      </w:r>
      <w:proofErr w:type="spellStart"/>
      <w:r>
        <w:rPr>
          <w:sz w:val="23"/>
          <w:szCs w:val="23"/>
        </w:rPr>
        <w:t>Nivelul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achizițiilor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școlare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deprinderi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interese</w:t>
      </w:r>
      <w:proofErr w:type="spellEnd"/>
      <w:r>
        <w:rPr>
          <w:sz w:val="23"/>
          <w:szCs w:val="23"/>
        </w:rPr>
        <w:t xml:space="preserve">):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Deprinderi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citit</w:t>
      </w:r>
      <w:proofErr w:type="spellEnd"/>
      <w:r>
        <w:rPr>
          <w:sz w:val="23"/>
          <w:szCs w:val="23"/>
        </w:rPr>
        <w:t>: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□ total absente </w:t>
      </w:r>
      <w:r w:rsidR="00DC2D3A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slabe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bune</w:t>
      </w:r>
      <w:proofErr w:type="spellEnd"/>
      <w:r w:rsidR="00DC2D3A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 □ foarte bune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Deprinderi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scris</w:t>
      </w:r>
      <w:proofErr w:type="spellEnd"/>
      <w:r>
        <w:rPr>
          <w:sz w:val="23"/>
          <w:szCs w:val="23"/>
        </w:rPr>
        <w:t xml:space="preserve">: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total absente </w:t>
      </w:r>
      <w:r w:rsidR="00DC2D3A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slabe</w:t>
      </w:r>
      <w:proofErr w:type="spellEnd"/>
      <w:r w:rsidR="00DC2D3A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bune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>□</w:t>
      </w:r>
      <w:r w:rsidR="00DC2D3A">
        <w:rPr>
          <w:sz w:val="23"/>
          <w:szCs w:val="23"/>
        </w:rPr>
        <w:t xml:space="preserve"> </w:t>
      </w:r>
      <w:proofErr w:type="spellStart"/>
      <w:r w:rsidR="00DC2D3A">
        <w:rPr>
          <w:sz w:val="23"/>
          <w:szCs w:val="23"/>
        </w:rPr>
        <w:t>foarte</w:t>
      </w:r>
      <w:proofErr w:type="spellEnd"/>
      <w:r w:rsidR="00DC2D3A">
        <w:rPr>
          <w:sz w:val="23"/>
          <w:szCs w:val="23"/>
        </w:rPr>
        <w:t xml:space="preserve"> </w:t>
      </w:r>
      <w:proofErr w:type="spellStart"/>
      <w:r w:rsidR="00DC2D3A">
        <w:rPr>
          <w:sz w:val="23"/>
          <w:szCs w:val="23"/>
        </w:rPr>
        <w:t>bune</w:t>
      </w:r>
      <w:proofErr w:type="spellEnd"/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Deprinderi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calcul</w:t>
      </w:r>
      <w:proofErr w:type="spellEnd"/>
      <w:r>
        <w:rPr>
          <w:sz w:val="23"/>
          <w:szCs w:val="23"/>
        </w:rPr>
        <w:t xml:space="preserve">: </w:t>
      </w:r>
      <w:r w:rsidR="00DC2D3A">
        <w:rPr>
          <w:sz w:val="23"/>
          <w:szCs w:val="23"/>
        </w:rPr>
        <w:t xml:space="preserve">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□ total absente </w:t>
      </w:r>
      <w:r w:rsidR="00DC2D3A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>□</w:t>
      </w:r>
      <w:r w:rsidR="00DC2D3A">
        <w:rPr>
          <w:sz w:val="23"/>
          <w:szCs w:val="23"/>
        </w:rPr>
        <w:t xml:space="preserve"> </w:t>
      </w:r>
      <w:proofErr w:type="spellStart"/>
      <w:r w:rsidR="00DC2D3A">
        <w:rPr>
          <w:sz w:val="23"/>
          <w:szCs w:val="23"/>
        </w:rPr>
        <w:t>slabe</w:t>
      </w:r>
      <w:proofErr w:type="spellEnd"/>
      <w:r w:rsidR="00DC2D3A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 □ </w:t>
      </w:r>
      <w:proofErr w:type="spellStart"/>
      <w:r>
        <w:rPr>
          <w:sz w:val="23"/>
          <w:szCs w:val="23"/>
        </w:rPr>
        <w:t>bune</w:t>
      </w:r>
      <w:proofErr w:type="spellEnd"/>
      <w:r>
        <w:rPr>
          <w:sz w:val="23"/>
          <w:szCs w:val="23"/>
        </w:rPr>
        <w:t xml:space="preserve"> </w:t>
      </w:r>
      <w:r w:rsidR="00DC2D3A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□ </w:t>
      </w:r>
      <w:proofErr w:type="spellStart"/>
      <w:r>
        <w:rPr>
          <w:sz w:val="23"/>
          <w:szCs w:val="23"/>
        </w:rPr>
        <w:t>foarte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bune</w:t>
      </w:r>
      <w:proofErr w:type="spellEnd"/>
      <w:r>
        <w:rPr>
          <w:sz w:val="23"/>
          <w:szCs w:val="23"/>
        </w:rPr>
        <w:t xml:space="preserve"> </w:t>
      </w:r>
    </w:p>
    <w:p w:rsidR="00DC2D3A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Abilități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interese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speciale</w:t>
      </w:r>
      <w:proofErr w:type="spellEnd"/>
      <w:r>
        <w:rPr>
          <w:sz w:val="23"/>
          <w:szCs w:val="23"/>
        </w:rPr>
        <w:t>: ......................................................................................................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particularități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 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proofErr w:type="spellStart"/>
      <w:r>
        <w:rPr>
          <w:sz w:val="23"/>
          <w:szCs w:val="23"/>
        </w:rPr>
        <w:t>Rezultate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școlare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extrașcolare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elevului</w:t>
      </w:r>
      <w:proofErr w:type="spellEnd"/>
      <w:r>
        <w:rPr>
          <w:sz w:val="23"/>
          <w:szCs w:val="23"/>
        </w:rPr>
        <w:t xml:space="preserve"> 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Discipline la care a </w:t>
      </w:r>
      <w:proofErr w:type="spellStart"/>
      <w:r>
        <w:rPr>
          <w:sz w:val="23"/>
          <w:szCs w:val="23"/>
        </w:rPr>
        <w:t>obținut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rezultate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deosebite:.......................................................................</w:t>
      </w:r>
      <w:proofErr w:type="gramEnd"/>
      <w:r>
        <w:rPr>
          <w:sz w:val="23"/>
          <w:szCs w:val="23"/>
        </w:rPr>
        <w:t xml:space="preserve"> </w:t>
      </w:r>
    </w:p>
    <w:p w:rsidR="00DC2D3A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proofErr w:type="spellStart"/>
      <w:r>
        <w:rPr>
          <w:sz w:val="23"/>
          <w:szCs w:val="23"/>
        </w:rPr>
        <w:t>Rezultate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deosebite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obținute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activități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extrașcolare</w:t>
      </w:r>
      <w:proofErr w:type="spellEnd"/>
      <w:r>
        <w:rPr>
          <w:sz w:val="23"/>
          <w:szCs w:val="23"/>
        </w:rPr>
        <w:t>: ...........................................................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c) </w:t>
      </w:r>
      <w:proofErr w:type="spellStart"/>
      <w:r>
        <w:rPr>
          <w:sz w:val="23"/>
          <w:szCs w:val="23"/>
        </w:rPr>
        <w:t>Factori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explicativi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reușitei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școlare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dificultaților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întâmpinate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școlar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............................................................................................................................................. </w:t>
      </w:r>
    </w:p>
    <w:p w:rsidR="0099583E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VI. </w:t>
      </w:r>
      <w:proofErr w:type="spellStart"/>
      <w:r>
        <w:rPr>
          <w:sz w:val="23"/>
          <w:szCs w:val="23"/>
        </w:rPr>
        <w:t>Traseul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educațional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Programe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educaționale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vârsta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antepreșcolară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creță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gradiniță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centre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zi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componentă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educațională</w:t>
      </w:r>
      <w:proofErr w:type="spellEnd"/>
      <w:r>
        <w:rPr>
          <w:sz w:val="23"/>
          <w:szCs w:val="23"/>
        </w:rPr>
        <w:t xml:space="preserve">):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Observații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Programe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educaționale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vârstă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preșcolară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gradinita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centre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zi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componentă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educațională</w:t>
      </w:r>
      <w:proofErr w:type="spellEnd"/>
      <w:r>
        <w:rPr>
          <w:sz w:val="23"/>
          <w:szCs w:val="23"/>
        </w:rPr>
        <w:t xml:space="preserve">): </w:t>
      </w:r>
      <w:proofErr w:type="spellStart"/>
      <w:r>
        <w:rPr>
          <w:sz w:val="23"/>
          <w:szCs w:val="23"/>
        </w:rPr>
        <w:t>Denumirea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Observații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Pregătirea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școlară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unități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masă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unități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 xml:space="preserve"> special/special </w:t>
      </w:r>
      <w:proofErr w:type="spellStart"/>
      <w:r>
        <w:rPr>
          <w:sz w:val="23"/>
          <w:szCs w:val="23"/>
        </w:rPr>
        <w:t>integrat</w:t>
      </w:r>
      <w:proofErr w:type="spellEnd"/>
      <w:r>
        <w:rPr>
          <w:sz w:val="23"/>
          <w:szCs w:val="23"/>
        </w:rPr>
        <w:t xml:space="preserve">): </w:t>
      </w:r>
      <w:proofErr w:type="spellStart"/>
      <w:r>
        <w:rPr>
          <w:sz w:val="23"/>
          <w:szCs w:val="23"/>
        </w:rPr>
        <w:t>Denumirea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Observații</w:t>
      </w:r>
      <w:proofErr w:type="spellEnd"/>
      <w:r>
        <w:rPr>
          <w:sz w:val="23"/>
          <w:szCs w:val="23"/>
        </w:rPr>
        <w:t xml:space="preserve">: ..................................................................................................................................... </w:t>
      </w:r>
    </w:p>
    <w:p w:rsidR="0010502C" w:rsidRDefault="0010502C" w:rsidP="0010502C">
      <w:pPr>
        <w:pStyle w:val="Default"/>
        <w:pageBreakBefore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Promovat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anul</w:t>
      </w:r>
      <w:proofErr w:type="spellEnd"/>
      <w:r>
        <w:rPr>
          <w:sz w:val="23"/>
          <w:szCs w:val="23"/>
        </w:rPr>
        <w:t xml:space="preserve"> anterior: □ DA □ NU </w:t>
      </w:r>
    </w:p>
    <w:p w:rsidR="0099583E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Activități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sprijin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anterioare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inclusiv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extrașcolare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terapii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centre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clinici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grădiniță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școală</w:t>
      </w:r>
      <w:proofErr w:type="spellEnd"/>
      <w:r>
        <w:rPr>
          <w:sz w:val="23"/>
          <w:szCs w:val="23"/>
        </w:rPr>
        <w:t xml:space="preserve"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spellStart"/>
      <w:r>
        <w:rPr>
          <w:sz w:val="23"/>
          <w:szCs w:val="23"/>
        </w:rPr>
        <w:t>Comportamentul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timpul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activităților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școlare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anterioare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prezente</w:t>
      </w:r>
      <w:proofErr w:type="spellEnd"/>
      <w:r>
        <w:rPr>
          <w:sz w:val="23"/>
          <w:szCs w:val="23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502C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Observații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recomandări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inclusiv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forma de </w:t>
      </w:r>
      <w:proofErr w:type="spellStart"/>
      <w:r>
        <w:rPr>
          <w:sz w:val="23"/>
          <w:szCs w:val="23"/>
        </w:rPr>
        <w:t>școlarizare</w:t>
      </w:r>
      <w:proofErr w:type="spellEnd"/>
      <w:r>
        <w:rPr>
          <w:sz w:val="23"/>
          <w:szCs w:val="23"/>
        </w:rPr>
        <w:t xml:space="preserve">: ……………………………………………………………………………………………………. ........................................................................................................................................................... </w:t>
      </w:r>
    </w:p>
    <w:p w:rsidR="0099583E" w:rsidRDefault="0099583E" w:rsidP="0010502C">
      <w:pPr>
        <w:pStyle w:val="Default"/>
        <w:rPr>
          <w:sz w:val="23"/>
          <w:szCs w:val="23"/>
        </w:rPr>
      </w:pPr>
    </w:p>
    <w:p w:rsidR="0099583E" w:rsidRDefault="0099583E" w:rsidP="0010502C">
      <w:pPr>
        <w:pStyle w:val="Default"/>
        <w:rPr>
          <w:sz w:val="23"/>
          <w:szCs w:val="23"/>
        </w:rPr>
      </w:pPr>
    </w:p>
    <w:p w:rsidR="0099583E" w:rsidRDefault="0099583E" w:rsidP="0010502C">
      <w:pPr>
        <w:pStyle w:val="Default"/>
        <w:rPr>
          <w:sz w:val="23"/>
          <w:szCs w:val="23"/>
        </w:rPr>
      </w:pPr>
    </w:p>
    <w:p w:rsidR="0099583E" w:rsidRDefault="0099583E" w:rsidP="0010502C">
      <w:pPr>
        <w:pStyle w:val="Default"/>
        <w:rPr>
          <w:sz w:val="23"/>
          <w:szCs w:val="23"/>
        </w:rPr>
      </w:pPr>
    </w:p>
    <w:p w:rsidR="0099583E" w:rsidRDefault="0010502C" w:rsidP="0010502C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Întocmit</w:t>
      </w:r>
      <w:proofErr w:type="spellEnd"/>
      <w:r>
        <w:rPr>
          <w:sz w:val="23"/>
          <w:szCs w:val="23"/>
        </w:rPr>
        <w:t xml:space="preserve">, </w:t>
      </w:r>
      <w:r w:rsidR="0099583E">
        <w:rPr>
          <w:sz w:val="23"/>
          <w:szCs w:val="23"/>
        </w:rPr>
        <w:t xml:space="preserve">  </w:t>
      </w:r>
      <w:proofErr w:type="gramEnd"/>
      <w:r w:rsidR="0099583E">
        <w:rPr>
          <w:sz w:val="23"/>
          <w:szCs w:val="23"/>
        </w:rPr>
        <w:t xml:space="preserve">                                                                                         </w:t>
      </w:r>
      <w:r>
        <w:rPr>
          <w:sz w:val="23"/>
          <w:szCs w:val="23"/>
        </w:rPr>
        <w:t xml:space="preserve">Data </w:t>
      </w:r>
      <w:proofErr w:type="spellStart"/>
      <w:r>
        <w:rPr>
          <w:sz w:val="23"/>
          <w:szCs w:val="23"/>
        </w:rPr>
        <w:t>întocmirii</w:t>
      </w:r>
      <w:proofErr w:type="spellEnd"/>
      <w:r w:rsidR="0099583E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</w:t>
      </w:r>
    </w:p>
    <w:p w:rsidR="0099583E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di</w:t>
      </w:r>
      <w:r w:rsidR="0099583E">
        <w:rPr>
          <w:sz w:val="23"/>
          <w:szCs w:val="23"/>
        </w:rPr>
        <w:t>dactic                                                                               …………………………</w:t>
      </w:r>
      <w:proofErr w:type="gramStart"/>
      <w:r w:rsidR="0099583E">
        <w:rPr>
          <w:sz w:val="23"/>
          <w:szCs w:val="23"/>
        </w:rPr>
        <w:t>…..</w:t>
      </w:r>
      <w:proofErr w:type="gramEnd"/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 xml:space="preserve">: </w:t>
      </w:r>
    </w:p>
    <w:p w:rsidR="0099583E" w:rsidRDefault="0010502C" w:rsidP="001050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Funcția</w:t>
      </w:r>
      <w:proofErr w:type="spellEnd"/>
      <w:r>
        <w:rPr>
          <w:sz w:val="23"/>
          <w:szCs w:val="23"/>
        </w:rPr>
        <w:t xml:space="preserve"> (educator-</w:t>
      </w:r>
      <w:proofErr w:type="spellStart"/>
      <w:r>
        <w:rPr>
          <w:sz w:val="23"/>
          <w:szCs w:val="23"/>
        </w:rPr>
        <w:t>puericultor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 xml:space="preserve"> </w:t>
      </w:r>
    </w:p>
    <w:p w:rsidR="0010502C" w:rsidRDefault="0010502C" w:rsidP="0010502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preșcolar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învățământ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primar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diriginte</w:t>
      </w:r>
      <w:proofErr w:type="spellEnd"/>
      <w:r>
        <w:rPr>
          <w:sz w:val="23"/>
          <w:szCs w:val="23"/>
        </w:rPr>
        <w:t xml:space="preserve">) </w:t>
      </w:r>
    </w:p>
    <w:p w:rsidR="00B87F0C" w:rsidRDefault="0010502C" w:rsidP="0010502C">
      <w:r>
        <w:rPr>
          <w:sz w:val="23"/>
          <w:szCs w:val="23"/>
        </w:rPr>
        <w:t>……………………………………………………………</w:t>
      </w:r>
    </w:p>
    <w:sectPr w:rsidR="00B87F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02" w:rsidRDefault="00B32302" w:rsidP="0010502C">
      <w:pPr>
        <w:spacing w:after="0" w:line="240" w:lineRule="auto"/>
      </w:pPr>
      <w:r>
        <w:separator/>
      </w:r>
    </w:p>
  </w:endnote>
  <w:endnote w:type="continuationSeparator" w:id="0">
    <w:p w:rsidR="00B32302" w:rsidRDefault="00B32302" w:rsidP="0010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02" w:rsidRDefault="00B32302" w:rsidP="0010502C">
      <w:pPr>
        <w:spacing w:after="0" w:line="240" w:lineRule="auto"/>
      </w:pPr>
      <w:r>
        <w:separator/>
      </w:r>
    </w:p>
  </w:footnote>
  <w:footnote w:type="continuationSeparator" w:id="0">
    <w:p w:rsidR="00B32302" w:rsidRDefault="00B32302" w:rsidP="0010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30" w:type="dxa"/>
      <w:tblInd w:w="-512" w:type="dxa"/>
      <w:tblLook w:val="0000" w:firstRow="0" w:lastRow="0" w:firstColumn="0" w:lastColumn="0" w:noHBand="0" w:noVBand="0"/>
    </w:tblPr>
    <w:tblGrid>
      <w:gridCol w:w="5954"/>
      <w:gridCol w:w="5376"/>
    </w:tblGrid>
    <w:tr w:rsidR="0010502C" w:rsidRPr="0010502C" w:rsidTr="00641A88">
      <w:trPr>
        <w:trHeight w:val="410"/>
      </w:trPr>
      <w:tc>
        <w:tcPr>
          <w:tcW w:w="5954" w:type="dxa"/>
        </w:tcPr>
        <w:p w:rsidR="0010502C" w:rsidRPr="0010502C" w:rsidRDefault="0010502C" w:rsidP="0010502C">
          <w:pPr>
            <w:tabs>
              <w:tab w:val="left" w:pos="1276"/>
              <w:tab w:val="left" w:pos="5011"/>
              <w:tab w:val="left" w:pos="5685"/>
            </w:tabs>
            <w:spacing w:after="0" w:line="240" w:lineRule="auto"/>
            <w:rPr>
              <w:rFonts w:ascii="Calibri" w:eastAsia="Calibri" w:hAnsi="Calibri" w:cs="Times New Roman"/>
              <w:b/>
              <w:i/>
              <w:sz w:val="14"/>
              <w:szCs w:val="14"/>
            </w:rPr>
          </w:pPr>
          <w:r w:rsidRPr="0010502C">
            <w:rPr>
              <w:rFonts w:ascii="Calibri" w:eastAsia="Calibri" w:hAnsi="Calibri" w:cs="Times New Roman"/>
              <w:noProof/>
              <w:sz w:val="14"/>
              <w:szCs w:val="14"/>
            </w:rPr>
            <w:drawing>
              <wp:anchor distT="0" distB="0" distL="114300" distR="114300" simplePos="0" relativeHeight="251659264" behindDoc="1" locked="0" layoutInCell="1" allowOverlap="1" wp14:anchorId="18EC4C53" wp14:editId="3C38BD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23875" cy="505460"/>
                <wp:effectExtent l="0" t="0" r="9525" b="8890"/>
                <wp:wrapTight wrapText="bothSides">
                  <wp:wrapPolygon edited="0">
                    <wp:start x="5498" y="0"/>
                    <wp:lineTo x="0" y="4070"/>
                    <wp:lineTo x="0" y="17095"/>
                    <wp:lineTo x="5498" y="21166"/>
                    <wp:lineTo x="15709" y="21166"/>
                    <wp:lineTo x="21207" y="17095"/>
                    <wp:lineTo x="21207" y="4070"/>
                    <wp:lineTo x="15709" y="0"/>
                    <wp:lineTo x="5498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TRRSPC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05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>INSPECTORATUL ȘCOLAR JUDEȚEAN TIMIȘ</w:t>
          </w:r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ab/>
          </w:r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ab/>
          </w:r>
        </w:p>
        <w:p w:rsidR="0010502C" w:rsidRPr="0010502C" w:rsidRDefault="0010502C" w:rsidP="0010502C">
          <w:pPr>
            <w:tabs>
              <w:tab w:val="left" w:pos="1276"/>
              <w:tab w:val="left" w:pos="4690"/>
            </w:tabs>
            <w:spacing w:after="0" w:line="240" w:lineRule="auto"/>
            <w:rPr>
              <w:rFonts w:ascii="Calibri" w:eastAsia="Calibri" w:hAnsi="Calibri" w:cs="Times New Roman"/>
              <w:b/>
              <w:i/>
              <w:sz w:val="14"/>
              <w:szCs w:val="14"/>
            </w:rPr>
          </w:pPr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 xml:space="preserve">LICEUL </w:t>
          </w:r>
          <w:proofErr w:type="gramStart"/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>TEHNOLOGIC ,,ROMULUS</w:t>
          </w:r>
          <w:proofErr w:type="gramEnd"/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 xml:space="preserve"> PARASCHIVOIU” LOVRIN</w:t>
          </w:r>
          <w:r w:rsidRPr="0010502C">
            <w:rPr>
              <w:rFonts w:ascii="Calibri" w:eastAsia="Calibri" w:hAnsi="Calibri" w:cs="Times New Roman"/>
              <w:b/>
              <w:i/>
              <w:sz w:val="14"/>
              <w:szCs w:val="14"/>
            </w:rPr>
            <w:tab/>
          </w:r>
        </w:p>
        <w:p w:rsidR="0010502C" w:rsidRPr="0010502C" w:rsidRDefault="0010502C" w:rsidP="0010502C">
          <w:pPr>
            <w:tabs>
              <w:tab w:val="left" w:pos="1276"/>
              <w:tab w:val="center" w:pos="4536"/>
              <w:tab w:val="right" w:pos="9072"/>
              <w:tab w:val="right" w:pos="10466"/>
            </w:tabs>
            <w:spacing w:after="0" w:line="240" w:lineRule="auto"/>
            <w:rPr>
              <w:rFonts w:ascii="Calibri" w:eastAsia="Calibri" w:hAnsi="Calibri" w:cs="Times New Roman"/>
              <w:b/>
              <w:color w:val="0000FF"/>
              <w:sz w:val="14"/>
              <w:szCs w:val="14"/>
              <w:u w:val="single"/>
              <w:lang w:val="ro-RO"/>
            </w:rPr>
          </w:pPr>
          <w:r w:rsidRPr="0010502C">
            <w:rPr>
              <w:rFonts w:ascii="Calibri" w:eastAsia="Calibri" w:hAnsi="Calibri" w:cs="Times New Roman"/>
              <w:b/>
              <w:sz w:val="14"/>
              <w:szCs w:val="14"/>
              <w:lang w:val="ro-RO"/>
            </w:rPr>
            <w:t>LOVRIN ,</w:t>
          </w:r>
          <w:r w:rsidRPr="0010502C">
            <w:rPr>
              <w:rFonts w:ascii="Calibri" w:eastAsia="Calibri" w:hAnsi="Calibri" w:cs="Times New Roman"/>
              <w:sz w:val="14"/>
              <w:szCs w:val="14"/>
              <w:lang w:val="it-IT"/>
            </w:rPr>
            <w:t xml:space="preserve"> Nr. 202, tel/fax.0256381008 e-mail </w:t>
          </w:r>
          <w:r w:rsidRPr="0010502C">
            <w:rPr>
              <w:rFonts w:ascii="Calibri" w:eastAsia="Calibri" w:hAnsi="Calibri" w:cs="Times New Roman"/>
              <w:color w:val="0000FF"/>
              <w:sz w:val="14"/>
              <w:szCs w:val="14"/>
              <w:lang w:val="it-IT"/>
            </w:rPr>
            <w:t>lic_lovrin@yahoo.com</w:t>
          </w:r>
          <w:r w:rsidRPr="0010502C">
            <w:rPr>
              <w:rFonts w:ascii="Calibri" w:eastAsia="Calibri" w:hAnsi="Calibri" w:cs="Times New Roman"/>
              <w:color w:val="0000FF"/>
              <w:sz w:val="14"/>
              <w:szCs w:val="14"/>
              <w:lang w:val="ro-RO"/>
            </w:rPr>
            <w:t xml:space="preserve">, </w:t>
          </w:r>
          <w:r w:rsidRPr="0010502C">
            <w:rPr>
              <w:rFonts w:ascii="Calibri" w:eastAsia="Calibri" w:hAnsi="Calibri" w:cs="Times New Roman"/>
              <w:b/>
              <w:color w:val="0000FF"/>
              <w:sz w:val="14"/>
              <w:szCs w:val="14"/>
              <w:lang w:val="ro-RO"/>
            </w:rPr>
            <w:t>TIMIS</w:t>
          </w:r>
        </w:p>
        <w:p w:rsidR="0010502C" w:rsidRPr="0010502C" w:rsidRDefault="00B32302" w:rsidP="0010502C">
          <w:pPr>
            <w:tabs>
              <w:tab w:val="left" w:pos="1276"/>
              <w:tab w:val="center" w:pos="4536"/>
              <w:tab w:val="right" w:pos="9072"/>
              <w:tab w:val="right" w:pos="10466"/>
            </w:tabs>
            <w:spacing w:after="0" w:line="240" w:lineRule="auto"/>
            <w:rPr>
              <w:rFonts w:ascii="Calibri" w:eastAsia="Calibri" w:hAnsi="Calibri" w:cs="Times New Roman"/>
              <w:color w:val="0000FF"/>
              <w:sz w:val="14"/>
              <w:szCs w:val="14"/>
              <w:lang w:val="ro-RO"/>
            </w:rPr>
          </w:pPr>
          <w:hyperlink r:id="rId2" w:history="1">
            <w:r w:rsidR="0010502C" w:rsidRPr="0010502C">
              <w:rPr>
                <w:rFonts w:ascii="Calibri" w:eastAsia="Calibri" w:hAnsi="Calibri" w:cs="Times New Roman"/>
                <w:color w:val="0000FF"/>
                <w:sz w:val="14"/>
                <w:szCs w:val="14"/>
                <w:lang w:val="ro-RO"/>
              </w:rPr>
              <w:t>http://liceulromulusparaschivoiu.ro/</w:t>
            </w:r>
          </w:hyperlink>
          <w:r w:rsidR="0010502C" w:rsidRPr="0010502C">
            <w:rPr>
              <w:rFonts w:ascii="Calibri" w:eastAsia="Calibri" w:hAnsi="Calibri" w:cs="Times New Roman"/>
              <w:color w:val="0000FF"/>
              <w:sz w:val="14"/>
              <w:szCs w:val="14"/>
              <w:lang w:val="ro-RO"/>
            </w:rPr>
            <w:t xml:space="preserve">            </w:t>
          </w:r>
          <w:r w:rsidR="0010502C" w:rsidRPr="0010502C">
            <w:rPr>
              <w:rFonts w:ascii="Calibri" w:eastAsia="Calibri" w:hAnsi="Calibri" w:cs="Times New Roman"/>
              <w:sz w:val="20"/>
              <w:szCs w:val="20"/>
              <w:lang w:val="ro-RO"/>
            </w:rPr>
            <w:tab/>
          </w:r>
          <w:r w:rsidR="0010502C" w:rsidRPr="0010502C">
            <w:rPr>
              <w:rFonts w:ascii="Calibri" w:eastAsia="Calibri" w:hAnsi="Calibri" w:cs="Times New Roman"/>
              <w:sz w:val="20"/>
              <w:szCs w:val="20"/>
              <w:lang w:val="ro-RO"/>
            </w:rPr>
            <w:tab/>
          </w:r>
        </w:p>
      </w:tc>
      <w:tc>
        <w:tcPr>
          <w:tcW w:w="5376" w:type="dxa"/>
          <w:vAlign w:val="center"/>
        </w:tcPr>
        <w:p w:rsidR="0010502C" w:rsidRPr="0010502C" w:rsidRDefault="0010502C" w:rsidP="0010502C">
          <w:pPr>
            <w:spacing w:after="200" w:line="276" w:lineRule="auto"/>
            <w:jc w:val="center"/>
            <w:rPr>
              <w:rFonts w:ascii="Calibri" w:eastAsia="Calibri" w:hAnsi="Calibri" w:cs="Times New Roman"/>
              <w:b/>
              <w:color w:val="0000FF"/>
              <w:sz w:val="14"/>
              <w:szCs w:val="14"/>
              <w:lang w:val="ro-RO"/>
            </w:rPr>
          </w:pPr>
          <w:r w:rsidRPr="0010502C">
            <w:rPr>
              <w:rFonts w:ascii="Calibri" w:eastAsia="Calibri" w:hAnsi="Calibri" w:cs="Times New Roman"/>
              <w:b/>
              <w:i/>
              <w:noProof/>
              <w:sz w:val="14"/>
              <w:szCs w:val="14"/>
            </w:rPr>
            <w:drawing>
              <wp:inline distT="0" distB="0" distL="0" distR="0" wp14:anchorId="67DA3822" wp14:editId="39A85BCD">
                <wp:extent cx="2841325" cy="4857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EC_new_2025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730" cy="524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0502C" w:rsidRDefault="00105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76C"/>
    <w:multiLevelType w:val="hybridMultilevel"/>
    <w:tmpl w:val="2B9EBA16"/>
    <w:lvl w:ilvl="0" w:tplc="6F324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2D"/>
    <w:rsid w:val="0010502C"/>
    <w:rsid w:val="00272C52"/>
    <w:rsid w:val="00372A87"/>
    <w:rsid w:val="0099583E"/>
    <w:rsid w:val="00B32302"/>
    <w:rsid w:val="00B87F0C"/>
    <w:rsid w:val="00D50C2D"/>
    <w:rsid w:val="00D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41FE"/>
  <w15:chartTrackingRefBased/>
  <w15:docId w15:val="{BE8E3BF0-45F8-484C-ACB2-6C80270D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5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02C"/>
  </w:style>
  <w:style w:type="paragraph" w:styleId="Footer">
    <w:name w:val="footer"/>
    <w:basedOn w:val="Normal"/>
    <w:link w:val="FooterChar"/>
    <w:uiPriority w:val="99"/>
    <w:unhideWhenUsed/>
    <w:rsid w:val="0010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02C"/>
  </w:style>
  <w:style w:type="paragraph" w:styleId="BalloonText">
    <w:name w:val="Balloon Text"/>
    <w:basedOn w:val="Normal"/>
    <w:link w:val="BalloonTextChar"/>
    <w:uiPriority w:val="99"/>
    <w:semiHidden/>
    <w:unhideWhenUsed/>
    <w:rsid w:val="0099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liceulromulusparaschivoiu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2025-11-04T07:46:00Z</cp:lastPrinted>
  <dcterms:created xsi:type="dcterms:W3CDTF">2025-09-17T08:52:00Z</dcterms:created>
  <dcterms:modified xsi:type="dcterms:W3CDTF">2025-11-04T09:54:00Z</dcterms:modified>
</cp:coreProperties>
</file>